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1F" w:rsidRPr="00A74717" w:rsidRDefault="003934BF" w:rsidP="00A74717">
      <w:pPr>
        <w:pStyle w:val="NoSpacing"/>
        <w:jc w:val="center"/>
        <w:rPr>
          <w:rFonts w:asciiTheme="majorHAnsi" w:hAnsiTheme="majorHAnsi"/>
          <w:b/>
          <w:i/>
          <w:sz w:val="28"/>
          <w:u w:val="single"/>
        </w:rPr>
      </w:pPr>
      <w:r w:rsidRPr="00A74717">
        <w:rPr>
          <w:rFonts w:asciiTheme="majorHAnsi" w:hAnsiTheme="majorHAnsi"/>
          <w:b/>
          <w:i/>
          <w:sz w:val="28"/>
          <w:u w:val="single"/>
        </w:rPr>
        <w:t>Talking Trees HomeFire S</w:t>
      </w:r>
      <w:r w:rsidR="009B5C62" w:rsidRPr="00A74717">
        <w:rPr>
          <w:rFonts w:asciiTheme="majorHAnsi" w:hAnsiTheme="majorHAnsi"/>
          <w:b/>
          <w:i/>
          <w:sz w:val="28"/>
          <w:u w:val="single"/>
        </w:rPr>
        <w:t>ite Agreement</w:t>
      </w:r>
    </w:p>
    <w:p w:rsidR="009B5C62" w:rsidRPr="006A5BE9" w:rsidRDefault="009B5C62" w:rsidP="009B5C62">
      <w:pPr>
        <w:pStyle w:val="NoSpacing"/>
        <w:rPr>
          <w:sz w:val="10"/>
        </w:rPr>
      </w:pPr>
    </w:p>
    <w:p w:rsidR="009B5C62" w:rsidRPr="00A74717" w:rsidRDefault="009B5C62" w:rsidP="009B5C62">
      <w:pPr>
        <w:pStyle w:val="NoSpacing"/>
        <w:rPr>
          <w:rFonts w:asciiTheme="majorHAnsi" w:hAnsiTheme="majorHAnsi"/>
          <w:b/>
          <w:i/>
          <w:sz w:val="26"/>
          <w:szCs w:val="26"/>
        </w:rPr>
      </w:pPr>
      <w:r w:rsidRPr="00A74717">
        <w:rPr>
          <w:rFonts w:asciiTheme="majorHAnsi" w:hAnsiTheme="majorHAnsi"/>
          <w:b/>
          <w:i/>
          <w:sz w:val="26"/>
          <w:szCs w:val="26"/>
        </w:rPr>
        <w:t>The Land –</w:t>
      </w:r>
    </w:p>
    <w:p w:rsidR="009B5C62" w:rsidRPr="006A5BE9" w:rsidRDefault="009B5C62" w:rsidP="009B5C62">
      <w:pPr>
        <w:pStyle w:val="NoSpacing"/>
        <w:rPr>
          <w:sz w:val="10"/>
        </w:rPr>
      </w:pPr>
    </w:p>
    <w:p w:rsidR="009B5C62" w:rsidRDefault="009B5C62" w:rsidP="00A74717">
      <w:pPr>
        <w:pStyle w:val="NoSpacing"/>
        <w:ind w:firstLine="720"/>
        <w:rPr>
          <w:sz w:val="24"/>
        </w:rPr>
      </w:pPr>
      <w:r>
        <w:rPr>
          <w:sz w:val="24"/>
        </w:rPr>
        <w:t>Located on Turtle Island, in the ar</w:t>
      </w:r>
      <w:r w:rsidR="00DF7F21">
        <w:rPr>
          <w:sz w:val="24"/>
        </w:rPr>
        <w:t>ea</w:t>
      </w:r>
      <w:r w:rsidR="00686BB3">
        <w:rPr>
          <w:sz w:val="24"/>
        </w:rPr>
        <w:t xml:space="preserve"> now</w:t>
      </w:r>
      <w:r w:rsidR="00DF7F21">
        <w:rPr>
          <w:sz w:val="24"/>
        </w:rPr>
        <w:t xml:space="preserve"> commonly referred to as</w:t>
      </w:r>
      <w:r>
        <w:rPr>
          <w:sz w:val="24"/>
        </w:rPr>
        <w:t xml:space="preserve"> Frontenac, Ontario, Canada, there are </w:t>
      </w:r>
      <w:r w:rsidR="00686BB3">
        <w:rPr>
          <w:sz w:val="24"/>
        </w:rPr>
        <w:t>511 acres of pristine Canadian shield surrounded by thousands of</w:t>
      </w:r>
      <w:r w:rsidR="00DF7F21">
        <w:rPr>
          <w:sz w:val="24"/>
        </w:rPr>
        <w:t xml:space="preserve"> </w:t>
      </w:r>
      <w:r>
        <w:rPr>
          <w:sz w:val="24"/>
        </w:rPr>
        <w:t xml:space="preserve">acres of </w:t>
      </w:r>
      <w:r w:rsidR="00686BB3">
        <w:rPr>
          <w:sz w:val="24"/>
        </w:rPr>
        <w:t xml:space="preserve">‘crown land’ </w:t>
      </w:r>
      <w:r w:rsidR="00AE733B">
        <w:rPr>
          <w:sz w:val="24"/>
        </w:rPr>
        <w:t xml:space="preserve">that are calling to us </w:t>
      </w:r>
      <w:r w:rsidR="00AE733B" w:rsidRPr="00AE733B">
        <w:rPr>
          <w:sz w:val="24"/>
        </w:rPr>
        <w:t>–c</w:t>
      </w:r>
      <w:r w:rsidRPr="00AE733B">
        <w:rPr>
          <w:sz w:val="24"/>
        </w:rPr>
        <w:t>omprised of mature forests, small pastures, large</w:t>
      </w:r>
      <w:r w:rsidR="00AE733B" w:rsidRPr="00AE733B">
        <w:rPr>
          <w:sz w:val="24"/>
        </w:rPr>
        <w:t xml:space="preserve"> fields, ponds, steams, lake</w:t>
      </w:r>
      <w:r w:rsidRPr="00AE733B">
        <w:rPr>
          <w:sz w:val="24"/>
        </w:rPr>
        <w:t>front, and even a few little islands.</w:t>
      </w:r>
    </w:p>
    <w:p w:rsidR="004E40D6" w:rsidRPr="006A5BE9" w:rsidRDefault="004E40D6" w:rsidP="009B5C62">
      <w:pPr>
        <w:pStyle w:val="NoSpacing"/>
        <w:rPr>
          <w:sz w:val="24"/>
        </w:rPr>
      </w:pPr>
    </w:p>
    <w:p w:rsidR="009B5C62" w:rsidRPr="00A74717" w:rsidRDefault="00DF7F21" w:rsidP="009B5C62">
      <w:pPr>
        <w:pStyle w:val="NoSpacing"/>
        <w:rPr>
          <w:rFonts w:asciiTheme="majorHAnsi" w:hAnsiTheme="majorHAnsi"/>
          <w:b/>
          <w:i/>
          <w:sz w:val="26"/>
          <w:szCs w:val="26"/>
        </w:rPr>
      </w:pPr>
      <w:r w:rsidRPr="00A74717">
        <w:rPr>
          <w:rFonts w:asciiTheme="majorHAnsi" w:hAnsiTheme="majorHAnsi"/>
          <w:b/>
          <w:i/>
          <w:sz w:val="26"/>
          <w:szCs w:val="26"/>
        </w:rPr>
        <w:t>Home</w:t>
      </w:r>
      <w:r w:rsidR="004E40D6" w:rsidRPr="00A74717">
        <w:rPr>
          <w:rFonts w:asciiTheme="majorHAnsi" w:hAnsiTheme="majorHAnsi"/>
          <w:b/>
          <w:i/>
          <w:sz w:val="26"/>
          <w:szCs w:val="26"/>
        </w:rPr>
        <w:t>Fire S</w:t>
      </w:r>
      <w:r w:rsidR="00A74717" w:rsidRPr="00A74717">
        <w:rPr>
          <w:rFonts w:asciiTheme="majorHAnsi" w:hAnsiTheme="majorHAnsi"/>
          <w:b/>
          <w:i/>
          <w:sz w:val="26"/>
          <w:szCs w:val="26"/>
        </w:rPr>
        <w:t xml:space="preserve">ites – </w:t>
      </w:r>
    </w:p>
    <w:p w:rsidR="00DF7F21" w:rsidRPr="006A5BE9" w:rsidRDefault="00DF7F21" w:rsidP="009B5C62">
      <w:pPr>
        <w:pStyle w:val="NoSpacing"/>
        <w:rPr>
          <w:sz w:val="10"/>
        </w:rPr>
      </w:pPr>
    </w:p>
    <w:p w:rsidR="00AC1288" w:rsidRDefault="004E40D6" w:rsidP="00AC1288">
      <w:pPr>
        <w:pStyle w:val="NoSpacing"/>
        <w:ind w:firstLine="720"/>
        <w:rPr>
          <w:sz w:val="24"/>
        </w:rPr>
      </w:pPr>
      <w:r>
        <w:rPr>
          <w:sz w:val="24"/>
        </w:rPr>
        <w:t>While your HomeFire Site is yours to care for and shepherd, the land that makes up the Community will NOT be severed into individual parcels.  Rather than dividing the land, each HomeFire Site has a circular boundary, allowing for natu</w:t>
      </w:r>
      <w:r w:rsidR="009E3178">
        <w:rPr>
          <w:sz w:val="24"/>
        </w:rPr>
        <w:t>ral corridors between each site</w:t>
      </w:r>
      <w:r>
        <w:rPr>
          <w:sz w:val="24"/>
        </w:rPr>
        <w:t xml:space="preserve"> for the wild natural world, as well as the community’</w:t>
      </w:r>
      <w:r w:rsidR="009E3178">
        <w:rPr>
          <w:sz w:val="24"/>
        </w:rPr>
        <w:t>s members</w:t>
      </w:r>
      <w:r w:rsidR="00A24582">
        <w:rPr>
          <w:sz w:val="24"/>
        </w:rPr>
        <w:t xml:space="preserve">.  </w:t>
      </w:r>
    </w:p>
    <w:p w:rsidR="00AE733B" w:rsidRPr="006A5BE9" w:rsidRDefault="00AE733B" w:rsidP="00AE733B">
      <w:pPr>
        <w:pStyle w:val="NoSpacing"/>
        <w:rPr>
          <w:sz w:val="14"/>
        </w:rPr>
      </w:pPr>
    </w:p>
    <w:p w:rsidR="00AC1288" w:rsidRDefault="00A24582" w:rsidP="00AC1288">
      <w:pPr>
        <w:pStyle w:val="NoSpacing"/>
        <w:ind w:firstLine="720"/>
        <w:rPr>
          <w:sz w:val="24"/>
        </w:rPr>
      </w:pPr>
      <w:r>
        <w:rPr>
          <w:sz w:val="24"/>
        </w:rPr>
        <w:t>Upon purchase of your HomeFire Site, you’re welcome to begin construction of your ho</w:t>
      </w:r>
      <w:r w:rsidR="00250A31">
        <w:rPr>
          <w:sz w:val="24"/>
        </w:rPr>
        <w:t xml:space="preserve">me </w:t>
      </w:r>
      <w:r>
        <w:rPr>
          <w:sz w:val="24"/>
        </w:rPr>
        <w:t>anywhere wit</w:t>
      </w:r>
      <w:r w:rsidR="00393C90">
        <w:rPr>
          <w:sz w:val="24"/>
        </w:rPr>
        <w:t>hin your</w:t>
      </w:r>
      <w:r w:rsidR="00250A31">
        <w:rPr>
          <w:sz w:val="24"/>
        </w:rPr>
        <w:t xml:space="preserve"> boundary</w:t>
      </w:r>
      <w:r w:rsidR="00AC1288">
        <w:rPr>
          <w:sz w:val="24"/>
        </w:rPr>
        <w:t>.  While we recognize that temporary housing may be a necessary step for many members, we require all permanent buildings to</w:t>
      </w:r>
      <w:r w:rsidR="00250A31">
        <w:rPr>
          <w:sz w:val="24"/>
        </w:rPr>
        <w:t xml:space="preserve"> incorporate the</w:t>
      </w:r>
      <w:r w:rsidR="00AC1288">
        <w:rPr>
          <w:sz w:val="24"/>
        </w:rPr>
        <w:t xml:space="preserve"> 6 principles of the </w:t>
      </w:r>
      <w:proofErr w:type="spellStart"/>
      <w:r w:rsidR="00AC1288">
        <w:rPr>
          <w:sz w:val="24"/>
        </w:rPr>
        <w:t>Earthship</w:t>
      </w:r>
      <w:proofErr w:type="spellEnd"/>
      <w:r w:rsidR="00AE733B">
        <w:rPr>
          <w:sz w:val="24"/>
        </w:rPr>
        <w:t xml:space="preserve"> (passive heating &amp; cooling, water collection, waste treatment, food production, natural &amp; recycled materials, solar &amp; wind)</w:t>
      </w:r>
      <w:r w:rsidR="00AC1288">
        <w:rPr>
          <w:sz w:val="24"/>
        </w:rPr>
        <w:t xml:space="preserve">. </w:t>
      </w:r>
    </w:p>
    <w:p w:rsidR="00A055D5" w:rsidRPr="006A5BE9" w:rsidRDefault="00A055D5" w:rsidP="00AC1288">
      <w:pPr>
        <w:pStyle w:val="NoSpacing"/>
        <w:ind w:firstLine="720"/>
        <w:rPr>
          <w:sz w:val="14"/>
        </w:rPr>
      </w:pPr>
    </w:p>
    <w:p w:rsidR="00BB5C65" w:rsidRDefault="00BB5C65" w:rsidP="00BB5C65">
      <w:pPr>
        <w:pStyle w:val="NoSpacing"/>
        <w:ind w:firstLine="720"/>
        <w:rPr>
          <w:sz w:val="24"/>
        </w:rPr>
      </w:pPr>
      <w:r>
        <w:rPr>
          <w:sz w:val="24"/>
        </w:rPr>
        <w:t xml:space="preserve">If you would like to sell your home, you can exchange it in any form you’d like.  However, if you intend to sell your HomeFire Site, you cannot sell it for more than the purchase price –UNLESS you’ve added infrastructure to </w:t>
      </w:r>
      <w:r w:rsidR="00AE733B">
        <w:rPr>
          <w:sz w:val="24"/>
        </w:rPr>
        <w:t>the land</w:t>
      </w:r>
      <w:r>
        <w:rPr>
          <w:sz w:val="24"/>
        </w:rPr>
        <w:t xml:space="preserve">. </w:t>
      </w:r>
    </w:p>
    <w:p w:rsidR="00A055D5" w:rsidRPr="006A5BE9" w:rsidRDefault="00A055D5" w:rsidP="00BB5C65">
      <w:pPr>
        <w:pStyle w:val="NoSpacing"/>
        <w:ind w:firstLine="720"/>
        <w:rPr>
          <w:sz w:val="14"/>
        </w:rPr>
      </w:pPr>
    </w:p>
    <w:p w:rsidR="00BB5C65" w:rsidRDefault="00AC1288" w:rsidP="00AC1288">
      <w:pPr>
        <w:pStyle w:val="NoSpacing"/>
        <w:ind w:firstLine="720"/>
        <w:rPr>
          <w:sz w:val="24"/>
        </w:rPr>
      </w:pPr>
      <w:r>
        <w:rPr>
          <w:sz w:val="24"/>
        </w:rPr>
        <w:t xml:space="preserve">As “ownership” is a concept of the old world, we would like to put power back in the concepts of “stewardship” and “shepherding”.  You are the steward of your home and </w:t>
      </w:r>
      <w:proofErr w:type="gramStart"/>
      <w:r>
        <w:rPr>
          <w:sz w:val="24"/>
        </w:rPr>
        <w:t>your</w:t>
      </w:r>
      <w:proofErr w:type="gramEnd"/>
      <w:r>
        <w:rPr>
          <w:sz w:val="24"/>
        </w:rPr>
        <w:t xml:space="preserve"> HomeFire Site, and all comm</w:t>
      </w:r>
      <w:r w:rsidR="00393C90">
        <w:rPr>
          <w:sz w:val="24"/>
        </w:rPr>
        <w:t>unity member</w:t>
      </w:r>
      <w:r>
        <w:rPr>
          <w:sz w:val="24"/>
        </w:rPr>
        <w:t>s collective</w:t>
      </w:r>
      <w:r w:rsidR="00A055D5">
        <w:rPr>
          <w:sz w:val="24"/>
        </w:rPr>
        <w:t>ly shepherd</w:t>
      </w:r>
      <w:r>
        <w:rPr>
          <w:sz w:val="24"/>
        </w:rPr>
        <w:t xml:space="preserve"> the shared spaces.  </w:t>
      </w:r>
    </w:p>
    <w:p w:rsidR="00A055D5" w:rsidRPr="006A5BE9" w:rsidRDefault="00A055D5" w:rsidP="00AC1288">
      <w:pPr>
        <w:pStyle w:val="NoSpacing"/>
        <w:ind w:firstLine="720"/>
        <w:rPr>
          <w:sz w:val="14"/>
        </w:rPr>
      </w:pPr>
    </w:p>
    <w:p w:rsidR="00A055D5" w:rsidRDefault="00A055D5" w:rsidP="00A055D5">
      <w:pPr>
        <w:pStyle w:val="NoSpacing"/>
        <w:ind w:firstLine="720"/>
        <w:rPr>
          <w:sz w:val="24"/>
        </w:rPr>
      </w:pPr>
      <w:r>
        <w:rPr>
          <w:sz w:val="24"/>
        </w:rPr>
        <w:t>There will be NO permits for any c</w:t>
      </w:r>
      <w:r w:rsidR="009E3178">
        <w:rPr>
          <w:sz w:val="24"/>
        </w:rPr>
        <w:t>onstruction in the community.  Member</w:t>
      </w:r>
      <w:r>
        <w:rPr>
          <w:sz w:val="24"/>
        </w:rPr>
        <w:t xml:space="preserve">s CANNOT apply for </w:t>
      </w:r>
      <w:r w:rsidR="009E3178">
        <w:rPr>
          <w:sz w:val="24"/>
        </w:rPr>
        <w:t xml:space="preserve">municipal </w:t>
      </w:r>
      <w:r>
        <w:rPr>
          <w:sz w:val="24"/>
        </w:rPr>
        <w:t xml:space="preserve">building permits for their home.  Applying for and working under these permits grants permission and authority to the municipality to come onto the land and dictate the creation of the community.  As this is a sovereign space, under the jurisdiction of Earth and Spirit, there is NO place for </w:t>
      </w:r>
      <w:r w:rsidR="009E3178">
        <w:rPr>
          <w:sz w:val="24"/>
        </w:rPr>
        <w:t xml:space="preserve">fictional </w:t>
      </w:r>
      <w:r>
        <w:rPr>
          <w:sz w:val="24"/>
        </w:rPr>
        <w:t xml:space="preserve">governing bodies, agencies or their paperwork. </w:t>
      </w:r>
    </w:p>
    <w:p w:rsidR="009E3178" w:rsidRPr="006A5BE9" w:rsidRDefault="009E3178" w:rsidP="00A055D5">
      <w:pPr>
        <w:pStyle w:val="NoSpacing"/>
        <w:ind w:firstLine="720"/>
        <w:rPr>
          <w:sz w:val="14"/>
        </w:rPr>
      </w:pPr>
    </w:p>
    <w:p w:rsidR="009E3178" w:rsidRDefault="009E3178" w:rsidP="00A055D5">
      <w:pPr>
        <w:pStyle w:val="NoSpacing"/>
        <w:ind w:firstLine="720"/>
        <w:rPr>
          <w:sz w:val="24"/>
        </w:rPr>
      </w:pPr>
      <w:r>
        <w:rPr>
          <w:sz w:val="24"/>
        </w:rPr>
        <w:t xml:space="preserve">All construction drawings and building plans will be brought to the Council of Elders to approve.  The purpose of this is to ensure that each building abides by the 6 principles of the </w:t>
      </w:r>
      <w:proofErr w:type="spellStart"/>
      <w:r>
        <w:rPr>
          <w:sz w:val="24"/>
        </w:rPr>
        <w:t>Earthship</w:t>
      </w:r>
      <w:proofErr w:type="spellEnd"/>
      <w:r>
        <w:rPr>
          <w:sz w:val="24"/>
        </w:rPr>
        <w:t>, an</w:t>
      </w:r>
      <w:r w:rsidR="007212A7">
        <w:rPr>
          <w:sz w:val="24"/>
        </w:rPr>
        <w:t>d that the next generations are</w:t>
      </w:r>
      <w:r>
        <w:rPr>
          <w:sz w:val="24"/>
        </w:rPr>
        <w:t xml:space="preserve"> considered in the design</w:t>
      </w:r>
      <w:r w:rsidR="007212A7">
        <w:rPr>
          <w:sz w:val="24"/>
        </w:rPr>
        <w:t>s</w:t>
      </w:r>
      <w:r>
        <w:rPr>
          <w:sz w:val="24"/>
        </w:rPr>
        <w:t>.</w:t>
      </w:r>
    </w:p>
    <w:p w:rsidR="00A055D5" w:rsidRPr="006A5BE9" w:rsidRDefault="00A055D5" w:rsidP="00AC1288">
      <w:pPr>
        <w:pStyle w:val="NoSpacing"/>
        <w:ind w:firstLine="720"/>
        <w:rPr>
          <w:sz w:val="14"/>
        </w:rPr>
      </w:pPr>
    </w:p>
    <w:p w:rsidR="00BB5C65" w:rsidRDefault="00A055D5" w:rsidP="00AC1288">
      <w:pPr>
        <w:pStyle w:val="NoSpacing"/>
        <w:ind w:firstLine="720"/>
        <w:rPr>
          <w:sz w:val="24"/>
        </w:rPr>
      </w:pPr>
      <w:r>
        <w:rPr>
          <w:sz w:val="24"/>
        </w:rPr>
        <w:t>The weekly fee for living in the community is the require</w:t>
      </w:r>
      <w:r w:rsidR="00393C90">
        <w:rPr>
          <w:sz w:val="24"/>
        </w:rPr>
        <w:t>ment of all able-bodied member</w:t>
      </w:r>
      <w:r>
        <w:rPr>
          <w:sz w:val="24"/>
        </w:rPr>
        <w:t>s to contr</w:t>
      </w:r>
      <w:r w:rsidR="007212A7">
        <w:rPr>
          <w:sz w:val="24"/>
        </w:rPr>
        <w:t xml:space="preserve">ibute to </w:t>
      </w:r>
      <w:r>
        <w:rPr>
          <w:sz w:val="24"/>
        </w:rPr>
        <w:t>community projects for at least three (3) hours each week.</w:t>
      </w:r>
      <w:r w:rsidR="003934BF">
        <w:rPr>
          <w:sz w:val="24"/>
        </w:rPr>
        <w:t xml:space="preserve">  Depending on your individual skills and passions, you might spend some time in the bakery, the barns, playing with children while their parents work, </w:t>
      </w:r>
      <w:r w:rsidR="007212A7">
        <w:rPr>
          <w:sz w:val="24"/>
        </w:rPr>
        <w:t xml:space="preserve">mowing grass, shoveling snow, </w:t>
      </w:r>
      <w:r w:rsidR="003934BF">
        <w:rPr>
          <w:sz w:val="24"/>
        </w:rPr>
        <w:t>clearing trails or cooking meals.</w:t>
      </w:r>
    </w:p>
    <w:p w:rsidR="009E3178" w:rsidRPr="006A5BE9" w:rsidRDefault="009E3178" w:rsidP="00AC1288">
      <w:pPr>
        <w:pStyle w:val="NoSpacing"/>
        <w:ind w:firstLine="720"/>
        <w:rPr>
          <w:sz w:val="14"/>
        </w:rPr>
      </w:pPr>
    </w:p>
    <w:p w:rsidR="005B2DB9" w:rsidRDefault="005B2DB9" w:rsidP="005B2DB9">
      <w:pPr>
        <w:pStyle w:val="NoSpacing"/>
        <w:ind w:firstLine="720"/>
        <w:rPr>
          <w:rFonts w:asciiTheme="majorHAnsi" w:hAnsiTheme="majorHAnsi"/>
          <w:i/>
          <w:sz w:val="26"/>
          <w:szCs w:val="26"/>
          <w:u w:val="single"/>
        </w:rPr>
      </w:pPr>
      <w:r>
        <w:rPr>
          <w:sz w:val="24"/>
        </w:rPr>
        <w:t xml:space="preserve">The development of this community will follow the three (3) year guide laid out in this business plan.  If there is ever any need to deviate from the plan, a vote will be held and a </w:t>
      </w:r>
      <w:r>
        <w:rPr>
          <w:sz w:val="24"/>
        </w:rPr>
        <w:lastRenderedPageBreak/>
        <w:t>decision will be made when there is a consensus.  Each HomeFire Site holds the power of one (1) vote –if there are many members on one HomeFire Site, they will be required to come to a consensus between them that will be brought to the larger community vote.</w:t>
      </w:r>
    </w:p>
    <w:p w:rsidR="00DF7F21" w:rsidRDefault="00DF7F21" w:rsidP="009E3178">
      <w:pPr>
        <w:pStyle w:val="NoSpacing"/>
        <w:ind w:firstLine="720"/>
        <w:rPr>
          <w:sz w:val="24"/>
        </w:rPr>
      </w:pPr>
    </w:p>
    <w:p w:rsidR="00230BFD" w:rsidRPr="006A5BE9" w:rsidRDefault="00230BFD" w:rsidP="009E3178">
      <w:pPr>
        <w:pStyle w:val="NoSpacing"/>
        <w:ind w:firstLine="720"/>
        <w:rPr>
          <w:sz w:val="14"/>
        </w:rPr>
      </w:pPr>
    </w:p>
    <w:p w:rsidR="00230BFD" w:rsidRDefault="00230BFD" w:rsidP="009E3178">
      <w:pPr>
        <w:pStyle w:val="NoSpacing"/>
        <w:ind w:firstLine="720"/>
        <w:rPr>
          <w:sz w:val="24"/>
        </w:rPr>
      </w:pPr>
      <w:r>
        <w:rPr>
          <w:sz w:val="24"/>
        </w:rPr>
        <w:t xml:space="preserve">Before any of this happens, however, you’ll get to pick where your HomeFire Site will be!  This selection process will be based off of purchase order (first to buy = first </w:t>
      </w:r>
      <w:r w:rsidR="0052448B">
        <w:rPr>
          <w:sz w:val="24"/>
        </w:rPr>
        <w:t>to choose).  You will be given the opportunity to travel on the land and fi</w:t>
      </w:r>
      <w:r w:rsidR="00393C90">
        <w:rPr>
          <w:sz w:val="24"/>
        </w:rPr>
        <w:t xml:space="preserve">nd the spot that calls to you.  Please note that all HomeFire Sites must be setback at least </w:t>
      </w:r>
      <w:r w:rsidR="007212A7">
        <w:rPr>
          <w:sz w:val="24"/>
        </w:rPr>
        <w:t>thirteen (</w:t>
      </w:r>
      <w:r w:rsidR="00393C90">
        <w:rPr>
          <w:sz w:val="24"/>
        </w:rPr>
        <w:t>13</w:t>
      </w:r>
      <w:r w:rsidR="007212A7">
        <w:rPr>
          <w:sz w:val="24"/>
        </w:rPr>
        <w:t>)</w:t>
      </w:r>
      <w:r w:rsidR="00393C90">
        <w:rPr>
          <w:sz w:val="24"/>
        </w:rPr>
        <w:t xml:space="preserve"> meters from any waterfront.  </w:t>
      </w:r>
      <w:r w:rsidR="0052448B">
        <w:rPr>
          <w:sz w:val="24"/>
        </w:rPr>
        <w:t xml:space="preserve">While choosing your Site, you’ll ensure that your circular boundary does not touch or overlap another Site, to maintain the natural corridors between Sites.  You’ll also want to consider where the current roads are, and how long it might take to create road access to your chosen Site. </w:t>
      </w:r>
    </w:p>
    <w:p w:rsidR="00FB78B9" w:rsidRPr="006A5BE9" w:rsidRDefault="00FB78B9" w:rsidP="009E3178">
      <w:pPr>
        <w:pStyle w:val="NoSpacing"/>
        <w:ind w:firstLine="720"/>
        <w:rPr>
          <w:sz w:val="14"/>
        </w:rPr>
      </w:pPr>
    </w:p>
    <w:p w:rsidR="00FB78B9" w:rsidRDefault="00C708C7" w:rsidP="009E3178">
      <w:pPr>
        <w:pStyle w:val="NoSpacing"/>
        <w:ind w:firstLine="720"/>
        <w:rPr>
          <w:sz w:val="24"/>
        </w:rPr>
      </w:pPr>
      <w:r>
        <w:rPr>
          <w:sz w:val="24"/>
        </w:rPr>
        <w:t>The funds from each</w:t>
      </w:r>
      <w:r w:rsidR="00E54326">
        <w:rPr>
          <w:sz w:val="24"/>
        </w:rPr>
        <w:t xml:space="preserve"> HomeF</w:t>
      </w:r>
      <w:r w:rsidR="00B7775D">
        <w:rPr>
          <w:sz w:val="24"/>
        </w:rPr>
        <w:t>ire Site purchase are used for three</w:t>
      </w:r>
      <w:r w:rsidR="005C5C5E">
        <w:rPr>
          <w:sz w:val="24"/>
        </w:rPr>
        <w:t xml:space="preserve"> purposes.  Ninety percent (</w:t>
      </w:r>
      <w:r w:rsidR="00B7775D">
        <w:rPr>
          <w:sz w:val="24"/>
        </w:rPr>
        <w:t>90%</w:t>
      </w:r>
      <w:r w:rsidR="005C5C5E">
        <w:rPr>
          <w:sz w:val="24"/>
        </w:rPr>
        <w:t xml:space="preserve">) is </w:t>
      </w:r>
      <w:r w:rsidR="00B7775D">
        <w:rPr>
          <w:sz w:val="24"/>
        </w:rPr>
        <w:t>used to</w:t>
      </w:r>
      <w:r w:rsidR="005C5C5E">
        <w:rPr>
          <w:sz w:val="24"/>
        </w:rPr>
        <w:t xml:space="preserve"> acquire </w:t>
      </w:r>
      <w:r w:rsidR="00B7775D">
        <w:rPr>
          <w:sz w:val="24"/>
        </w:rPr>
        <w:t xml:space="preserve">the land, tools and equipment, and </w:t>
      </w:r>
      <w:r>
        <w:rPr>
          <w:sz w:val="24"/>
        </w:rPr>
        <w:t xml:space="preserve">to </w:t>
      </w:r>
      <w:r w:rsidR="005C5C5E">
        <w:rPr>
          <w:sz w:val="24"/>
        </w:rPr>
        <w:t>support</w:t>
      </w:r>
      <w:r w:rsidR="00B7775D">
        <w:rPr>
          <w:sz w:val="24"/>
        </w:rPr>
        <w:t xml:space="preserve"> community projects, as stated in the business plan</w:t>
      </w:r>
      <w:r w:rsidR="005C5C5E">
        <w:rPr>
          <w:sz w:val="24"/>
        </w:rPr>
        <w:t>.  Five percent (</w:t>
      </w:r>
      <w:r w:rsidR="00B7775D">
        <w:rPr>
          <w:sz w:val="24"/>
        </w:rPr>
        <w:t>5%</w:t>
      </w:r>
      <w:r w:rsidR="005C5C5E">
        <w:rPr>
          <w:sz w:val="24"/>
        </w:rPr>
        <w:t>)</w:t>
      </w:r>
      <w:r w:rsidR="00B7775D">
        <w:rPr>
          <w:sz w:val="24"/>
        </w:rPr>
        <w:t xml:space="preserve"> of the funds are held by the community as our </w:t>
      </w:r>
      <w:r w:rsidR="00B7775D" w:rsidRPr="005C5C5E">
        <w:rPr>
          <w:rFonts w:asciiTheme="majorHAnsi" w:hAnsiTheme="majorHAnsi"/>
          <w:i/>
          <w:sz w:val="24"/>
        </w:rPr>
        <w:t>assurance</w:t>
      </w:r>
      <w:r w:rsidR="005C5C5E" w:rsidRPr="005C5C5E">
        <w:rPr>
          <w:rFonts w:asciiTheme="majorHAnsi" w:hAnsiTheme="majorHAnsi"/>
          <w:i/>
          <w:sz w:val="24"/>
        </w:rPr>
        <w:t xml:space="preserve"> fund</w:t>
      </w:r>
      <w:r w:rsidR="005C5C5E" w:rsidRPr="005C5C5E">
        <w:rPr>
          <w:i/>
          <w:sz w:val="24"/>
        </w:rPr>
        <w:t xml:space="preserve"> –this </w:t>
      </w:r>
      <w:r w:rsidR="006A5BE9">
        <w:rPr>
          <w:i/>
          <w:sz w:val="24"/>
        </w:rPr>
        <w:t>is our</w:t>
      </w:r>
      <w:r w:rsidR="00B7775D" w:rsidRPr="005C5C5E">
        <w:rPr>
          <w:i/>
          <w:sz w:val="24"/>
        </w:rPr>
        <w:t xml:space="preserve"> version of insurance, and can be used in case of emergency</w:t>
      </w:r>
      <w:r w:rsidR="005C5C5E" w:rsidRPr="005C5C5E">
        <w:rPr>
          <w:i/>
          <w:sz w:val="24"/>
        </w:rPr>
        <w:t>.</w:t>
      </w:r>
      <w:r w:rsidR="005C5C5E">
        <w:rPr>
          <w:sz w:val="24"/>
        </w:rPr>
        <w:t xml:space="preserve">  T</w:t>
      </w:r>
      <w:r>
        <w:rPr>
          <w:sz w:val="24"/>
        </w:rPr>
        <w:t xml:space="preserve">he last </w:t>
      </w:r>
      <w:r w:rsidR="005C5C5E">
        <w:rPr>
          <w:sz w:val="24"/>
        </w:rPr>
        <w:t>five percent (</w:t>
      </w:r>
      <w:r>
        <w:rPr>
          <w:sz w:val="24"/>
        </w:rPr>
        <w:t>5%</w:t>
      </w:r>
      <w:r w:rsidR="005C5C5E">
        <w:rPr>
          <w:sz w:val="24"/>
        </w:rPr>
        <w:t>)</w:t>
      </w:r>
      <w:r>
        <w:rPr>
          <w:sz w:val="24"/>
        </w:rPr>
        <w:t xml:space="preserve"> of the funds will be held by the community </w:t>
      </w:r>
      <w:r w:rsidR="006A5BE9">
        <w:rPr>
          <w:sz w:val="24"/>
        </w:rPr>
        <w:t>as back</w:t>
      </w:r>
      <w:r w:rsidR="00B51BE2">
        <w:rPr>
          <w:sz w:val="24"/>
        </w:rPr>
        <w:t>ing for</w:t>
      </w:r>
      <w:r w:rsidR="006A5BE9">
        <w:rPr>
          <w:sz w:val="24"/>
        </w:rPr>
        <w:t xml:space="preserve"> Talking Trees</w:t>
      </w:r>
      <w:r>
        <w:rPr>
          <w:sz w:val="24"/>
        </w:rPr>
        <w:t>’ Energetic Exchange (EasE) system.</w:t>
      </w:r>
      <w:r w:rsidR="00B7775D">
        <w:rPr>
          <w:sz w:val="24"/>
        </w:rPr>
        <w:t xml:space="preserve">  </w:t>
      </w:r>
    </w:p>
    <w:p w:rsidR="003B66ED" w:rsidRDefault="003242A3" w:rsidP="00A74717">
      <w:pPr>
        <w:pStyle w:val="NoSpacing"/>
        <w:rPr>
          <w:sz w:val="24"/>
        </w:rPr>
      </w:pPr>
      <w:r>
        <w:rPr>
          <w:sz w:val="24"/>
        </w:rPr>
        <w:t>`</w:t>
      </w:r>
      <w:r>
        <w:rPr>
          <w:sz w:val="24"/>
        </w:rPr>
        <w:tab/>
      </w:r>
    </w:p>
    <w:p w:rsidR="00A74717" w:rsidRPr="006463E9" w:rsidRDefault="00AE733B" w:rsidP="006463E9">
      <w:pPr>
        <w:pStyle w:val="NoSpacing"/>
        <w:jc w:val="center"/>
        <w:rPr>
          <w:rFonts w:asciiTheme="majorHAnsi" w:hAnsiTheme="majorHAnsi"/>
          <w:b/>
          <w:i/>
          <w:sz w:val="28"/>
          <w:u w:val="single"/>
        </w:rPr>
      </w:pPr>
      <w:r>
        <w:rPr>
          <w:rFonts w:asciiTheme="majorHAnsi" w:hAnsiTheme="majorHAnsi"/>
          <w:b/>
          <w:i/>
          <w:sz w:val="28"/>
          <w:u w:val="single"/>
        </w:rPr>
        <w:t>Simple Agreement</w:t>
      </w:r>
    </w:p>
    <w:p w:rsidR="00A74717" w:rsidRPr="006A5BE9" w:rsidRDefault="00A74717" w:rsidP="00A74717">
      <w:pPr>
        <w:pStyle w:val="NoSpacing"/>
        <w:rPr>
          <w:sz w:val="10"/>
        </w:rPr>
      </w:pPr>
    </w:p>
    <w:p w:rsidR="00A74717" w:rsidRPr="006463E9" w:rsidRDefault="006463E9" w:rsidP="00A74717">
      <w:pPr>
        <w:pStyle w:val="NoSpacing"/>
        <w:rPr>
          <w:rFonts w:asciiTheme="majorHAnsi" w:hAnsiTheme="majorHAnsi"/>
          <w:b/>
          <w:i/>
          <w:sz w:val="26"/>
          <w:szCs w:val="26"/>
        </w:rPr>
      </w:pPr>
      <w:r>
        <w:rPr>
          <w:rFonts w:asciiTheme="majorHAnsi" w:hAnsiTheme="majorHAnsi"/>
          <w:b/>
          <w:i/>
          <w:sz w:val="26"/>
          <w:szCs w:val="26"/>
        </w:rPr>
        <w:t>HomeFire Site Options</w:t>
      </w:r>
      <w:r w:rsidRPr="006463E9">
        <w:rPr>
          <w:rFonts w:asciiTheme="majorHAnsi" w:hAnsiTheme="majorHAnsi"/>
          <w:b/>
          <w:i/>
          <w:sz w:val="26"/>
          <w:szCs w:val="26"/>
        </w:rPr>
        <w:t xml:space="preserve"> –</w:t>
      </w:r>
    </w:p>
    <w:p w:rsidR="00A74717" w:rsidRPr="006A5BE9" w:rsidRDefault="00A74717" w:rsidP="00A74717">
      <w:pPr>
        <w:pStyle w:val="NoSpacing"/>
        <w:rPr>
          <w:sz w:val="14"/>
        </w:rPr>
      </w:pPr>
    </w:p>
    <w:p w:rsidR="00A74717" w:rsidRDefault="00CB726E" w:rsidP="006463E9">
      <w:pPr>
        <w:pStyle w:val="NoSpacing"/>
        <w:ind w:left="720" w:firstLine="720"/>
        <w:rPr>
          <w:sz w:val="24"/>
        </w:rPr>
      </w:pPr>
      <w:r>
        <w:rPr>
          <w:sz w:val="24"/>
        </w:rPr>
        <w:t>¼ Acre HomeFire Site = $20</w:t>
      </w:r>
      <w:r w:rsidR="00A74717">
        <w:rPr>
          <w:sz w:val="24"/>
        </w:rPr>
        <w:t>,000</w:t>
      </w:r>
    </w:p>
    <w:p w:rsidR="00A74717" w:rsidRDefault="00CB726E" w:rsidP="006463E9">
      <w:pPr>
        <w:pStyle w:val="NoSpacing"/>
        <w:ind w:left="720" w:firstLine="720"/>
        <w:rPr>
          <w:sz w:val="24"/>
        </w:rPr>
      </w:pPr>
      <w:r>
        <w:rPr>
          <w:sz w:val="24"/>
        </w:rPr>
        <w:t>½ Acre HomeFire Site = $40</w:t>
      </w:r>
      <w:r w:rsidR="00A74717">
        <w:rPr>
          <w:sz w:val="24"/>
        </w:rPr>
        <w:t>,000</w:t>
      </w:r>
    </w:p>
    <w:p w:rsidR="00A74717" w:rsidRDefault="00CB726E" w:rsidP="006463E9">
      <w:pPr>
        <w:pStyle w:val="NoSpacing"/>
        <w:ind w:left="720" w:firstLine="720"/>
        <w:rPr>
          <w:sz w:val="24"/>
        </w:rPr>
      </w:pPr>
      <w:r>
        <w:rPr>
          <w:sz w:val="24"/>
        </w:rPr>
        <w:t>1 Acre HomeFire Site = $80</w:t>
      </w:r>
      <w:r w:rsidR="00A74717">
        <w:rPr>
          <w:sz w:val="24"/>
        </w:rPr>
        <w:t>,000</w:t>
      </w:r>
    </w:p>
    <w:p w:rsidR="00A74717" w:rsidRDefault="00CB726E" w:rsidP="006463E9">
      <w:pPr>
        <w:pStyle w:val="NoSpacing"/>
        <w:ind w:left="720" w:firstLine="720"/>
        <w:rPr>
          <w:sz w:val="24"/>
        </w:rPr>
      </w:pPr>
      <w:r>
        <w:rPr>
          <w:sz w:val="24"/>
        </w:rPr>
        <w:t>2 Acre HomeFire Site = $160</w:t>
      </w:r>
      <w:r w:rsidR="00A74717">
        <w:rPr>
          <w:sz w:val="24"/>
        </w:rPr>
        <w:t xml:space="preserve">,000 </w:t>
      </w:r>
    </w:p>
    <w:p w:rsidR="00A74717" w:rsidRPr="003B66ED" w:rsidRDefault="00A74717" w:rsidP="00A74717">
      <w:pPr>
        <w:pStyle w:val="NoSpacing"/>
        <w:rPr>
          <w:sz w:val="20"/>
        </w:rPr>
      </w:pPr>
    </w:p>
    <w:p w:rsidR="00A74717" w:rsidRPr="006463E9" w:rsidRDefault="00A74717" w:rsidP="00A74717">
      <w:pPr>
        <w:pStyle w:val="NoSpacing"/>
        <w:rPr>
          <w:rFonts w:asciiTheme="majorHAnsi" w:hAnsiTheme="majorHAnsi"/>
          <w:b/>
          <w:i/>
          <w:sz w:val="26"/>
          <w:szCs w:val="26"/>
        </w:rPr>
      </w:pPr>
      <w:r w:rsidRPr="006463E9">
        <w:rPr>
          <w:rFonts w:asciiTheme="majorHAnsi" w:hAnsiTheme="majorHAnsi"/>
          <w:b/>
          <w:i/>
          <w:sz w:val="26"/>
          <w:szCs w:val="26"/>
        </w:rPr>
        <w:t>Agreement –</w:t>
      </w:r>
    </w:p>
    <w:p w:rsidR="00A74717" w:rsidRPr="006A5BE9" w:rsidRDefault="00A74717" w:rsidP="00A74717">
      <w:pPr>
        <w:pStyle w:val="NoSpacing"/>
        <w:rPr>
          <w:sz w:val="14"/>
        </w:rPr>
      </w:pPr>
    </w:p>
    <w:p w:rsidR="00A74717" w:rsidRDefault="00A74717" w:rsidP="00A74717">
      <w:pPr>
        <w:pStyle w:val="NoSpacing"/>
        <w:rPr>
          <w:sz w:val="24"/>
        </w:rPr>
      </w:pPr>
      <w:r>
        <w:rPr>
          <w:sz w:val="24"/>
        </w:rPr>
        <w:t>I ____________________________, on this date ___________________</w:t>
      </w:r>
      <w:r w:rsidR="003242A3">
        <w:rPr>
          <w:sz w:val="24"/>
        </w:rPr>
        <w:t>,</w:t>
      </w:r>
      <w:r>
        <w:rPr>
          <w:sz w:val="24"/>
        </w:rPr>
        <w:t xml:space="preserve"> and of my own volition</w:t>
      </w:r>
      <w:r w:rsidR="00E829DA">
        <w:rPr>
          <w:sz w:val="24"/>
        </w:rPr>
        <w:t>,</w:t>
      </w:r>
      <w:r>
        <w:rPr>
          <w:sz w:val="24"/>
        </w:rPr>
        <w:t xml:space="preserve"> purchase </w:t>
      </w:r>
      <w:r w:rsidR="003242A3">
        <w:rPr>
          <w:sz w:val="24"/>
        </w:rPr>
        <w:t xml:space="preserve">a </w:t>
      </w:r>
      <w:r>
        <w:rPr>
          <w:sz w:val="24"/>
        </w:rPr>
        <w:t>____ acre</w:t>
      </w:r>
      <w:r w:rsidR="003242A3">
        <w:rPr>
          <w:sz w:val="24"/>
        </w:rPr>
        <w:t>(s)</w:t>
      </w:r>
      <w:r>
        <w:rPr>
          <w:sz w:val="24"/>
        </w:rPr>
        <w:t xml:space="preserve"> HomeFire Site for $_______.</w:t>
      </w:r>
      <w:r w:rsidR="00E829DA">
        <w:rPr>
          <w:sz w:val="24"/>
        </w:rPr>
        <w:t xml:space="preserve"> </w:t>
      </w:r>
    </w:p>
    <w:p w:rsidR="006463E9" w:rsidRDefault="006463E9" w:rsidP="00A74717">
      <w:pPr>
        <w:pStyle w:val="NoSpacing"/>
        <w:rPr>
          <w:sz w:val="24"/>
        </w:rPr>
      </w:pPr>
    </w:p>
    <w:p w:rsidR="003242A3" w:rsidRPr="003242A3" w:rsidRDefault="00A74717" w:rsidP="00A74717">
      <w:pPr>
        <w:pStyle w:val="NoSpacing"/>
        <w:rPr>
          <w:rFonts w:asciiTheme="majorHAnsi" w:hAnsiTheme="majorHAnsi" w:cstheme="minorHAnsi"/>
          <w:b/>
          <w:i/>
          <w:sz w:val="26"/>
          <w:szCs w:val="26"/>
        </w:rPr>
      </w:pPr>
      <w:r w:rsidRPr="003242A3">
        <w:rPr>
          <w:rFonts w:asciiTheme="majorHAnsi" w:hAnsiTheme="majorHAnsi" w:cstheme="minorHAnsi"/>
          <w:b/>
          <w:i/>
          <w:sz w:val="26"/>
          <w:szCs w:val="26"/>
        </w:rPr>
        <w:t>Thumbprint</w:t>
      </w:r>
      <w:r w:rsidR="006463E9" w:rsidRPr="003242A3">
        <w:rPr>
          <w:rFonts w:asciiTheme="majorHAnsi" w:hAnsiTheme="majorHAnsi" w:cstheme="minorHAnsi"/>
          <w:b/>
          <w:i/>
          <w:sz w:val="26"/>
          <w:szCs w:val="26"/>
        </w:rPr>
        <w:t xml:space="preserve"> –</w:t>
      </w:r>
    </w:p>
    <w:p w:rsidR="003B66ED" w:rsidRPr="0084501D" w:rsidRDefault="003B66ED" w:rsidP="00A74717">
      <w:pPr>
        <w:pStyle w:val="NoSpacing"/>
        <w:rPr>
          <w:rFonts w:cstheme="minorHAnsi"/>
          <w:i/>
          <w:sz w:val="38"/>
          <w:szCs w:val="38"/>
        </w:rPr>
      </w:pPr>
    </w:p>
    <w:p w:rsidR="003B66ED" w:rsidRPr="003242A3" w:rsidRDefault="003B66ED" w:rsidP="003B66ED">
      <w:pPr>
        <w:pStyle w:val="NoSpacing"/>
        <w:rPr>
          <w:rFonts w:asciiTheme="majorHAnsi" w:hAnsiTheme="majorHAnsi"/>
          <w:i/>
          <w:sz w:val="20"/>
          <w:u w:val="single"/>
        </w:rPr>
      </w:pPr>
      <w:r w:rsidRPr="003242A3">
        <w:rPr>
          <w:rFonts w:asciiTheme="majorHAnsi" w:hAnsiTheme="majorHAnsi"/>
          <w:i/>
          <w:sz w:val="20"/>
          <w:u w:val="single"/>
        </w:rPr>
        <w:t>By submitting this document, I have agreed to the following facts:</w:t>
      </w:r>
    </w:p>
    <w:p w:rsidR="003B66ED" w:rsidRPr="003242A3" w:rsidRDefault="003B66ED" w:rsidP="003B66ED">
      <w:pPr>
        <w:pStyle w:val="NoSpacing"/>
        <w:numPr>
          <w:ilvl w:val="0"/>
          <w:numId w:val="2"/>
        </w:numPr>
        <w:rPr>
          <w:rFonts w:asciiTheme="majorHAnsi" w:hAnsiTheme="majorHAnsi"/>
          <w:i/>
          <w:sz w:val="20"/>
        </w:rPr>
      </w:pPr>
      <w:r w:rsidRPr="003242A3">
        <w:rPr>
          <w:rFonts w:asciiTheme="majorHAnsi" w:hAnsiTheme="majorHAnsi"/>
          <w:i/>
          <w:sz w:val="20"/>
        </w:rPr>
        <w:t>Circular HomeFire Site boundary (the land is not severed into individual parcels)</w:t>
      </w:r>
    </w:p>
    <w:p w:rsidR="003B66ED" w:rsidRPr="003242A3" w:rsidRDefault="003B66ED" w:rsidP="003B66ED">
      <w:pPr>
        <w:pStyle w:val="NoSpacing"/>
        <w:numPr>
          <w:ilvl w:val="0"/>
          <w:numId w:val="2"/>
        </w:numPr>
        <w:rPr>
          <w:rFonts w:asciiTheme="majorHAnsi" w:hAnsiTheme="majorHAnsi"/>
          <w:i/>
          <w:sz w:val="20"/>
        </w:rPr>
      </w:pPr>
      <w:r w:rsidRPr="003242A3">
        <w:rPr>
          <w:rFonts w:asciiTheme="majorHAnsi" w:hAnsiTheme="majorHAnsi"/>
          <w:i/>
          <w:sz w:val="20"/>
        </w:rPr>
        <w:t xml:space="preserve">All permanent &amp; stationary buildings must incorporate the 6 principles of the </w:t>
      </w:r>
      <w:proofErr w:type="spellStart"/>
      <w:r w:rsidRPr="003242A3">
        <w:rPr>
          <w:rFonts w:asciiTheme="majorHAnsi" w:hAnsiTheme="majorHAnsi"/>
          <w:i/>
          <w:sz w:val="20"/>
        </w:rPr>
        <w:t>Earthship</w:t>
      </w:r>
      <w:proofErr w:type="spellEnd"/>
    </w:p>
    <w:p w:rsidR="003B66ED" w:rsidRPr="003242A3" w:rsidRDefault="003B66ED" w:rsidP="003B66ED">
      <w:pPr>
        <w:pStyle w:val="NoSpacing"/>
        <w:numPr>
          <w:ilvl w:val="0"/>
          <w:numId w:val="2"/>
        </w:numPr>
        <w:rPr>
          <w:rFonts w:asciiTheme="majorHAnsi" w:hAnsiTheme="majorHAnsi"/>
          <w:i/>
          <w:sz w:val="20"/>
        </w:rPr>
      </w:pPr>
      <w:r w:rsidRPr="003242A3">
        <w:rPr>
          <w:rFonts w:asciiTheme="majorHAnsi" w:hAnsiTheme="majorHAnsi"/>
          <w:i/>
          <w:sz w:val="20"/>
        </w:rPr>
        <w:t xml:space="preserve">HomeFire Sites </w:t>
      </w:r>
      <w:r w:rsidR="003242A3" w:rsidRPr="003242A3">
        <w:rPr>
          <w:rFonts w:asciiTheme="majorHAnsi" w:hAnsiTheme="majorHAnsi"/>
          <w:i/>
          <w:sz w:val="20"/>
        </w:rPr>
        <w:t xml:space="preserve">cannot be sold for more than the purchase price (unless </w:t>
      </w:r>
      <w:r w:rsidRPr="003242A3">
        <w:rPr>
          <w:rFonts w:asciiTheme="majorHAnsi" w:hAnsiTheme="majorHAnsi"/>
          <w:i/>
          <w:sz w:val="20"/>
        </w:rPr>
        <w:t>infrastructure</w:t>
      </w:r>
      <w:r w:rsidR="003242A3" w:rsidRPr="003242A3">
        <w:rPr>
          <w:rFonts w:asciiTheme="majorHAnsi" w:hAnsiTheme="majorHAnsi"/>
          <w:i/>
          <w:sz w:val="20"/>
        </w:rPr>
        <w:t xml:space="preserve"> is added</w:t>
      </w:r>
      <w:r w:rsidRPr="003242A3">
        <w:rPr>
          <w:rFonts w:asciiTheme="majorHAnsi" w:hAnsiTheme="majorHAnsi"/>
          <w:i/>
          <w:sz w:val="20"/>
        </w:rPr>
        <w:t>)</w:t>
      </w:r>
    </w:p>
    <w:p w:rsidR="003B66ED" w:rsidRPr="003242A3" w:rsidRDefault="003B66ED" w:rsidP="003B66ED">
      <w:pPr>
        <w:pStyle w:val="NoSpacing"/>
        <w:numPr>
          <w:ilvl w:val="0"/>
          <w:numId w:val="2"/>
        </w:numPr>
        <w:rPr>
          <w:rFonts w:asciiTheme="majorHAnsi" w:hAnsiTheme="majorHAnsi"/>
          <w:i/>
          <w:sz w:val="20"/>
        </w:rPr>
      </w:pPr>
      <w:r w:rsidRPr="003242A3">
        <w:rPr>
          <w:rFonts w:asciiTheme="majorHAnsi" w:hAnsiTheme="majorHAnsi"/>
          <w:i/>
          <w:sz w:val="20"/>
        </w:rPr>
        <w:t>You are the steward of your HomeFire Site, not an owner</w:t>
      </w:r>
    </w:p>
    <w:p w:rsidR="003B66ED" w:rsidRPr="003242A3" w:rsidRDefault="003B66ED" w:rsidP="003B66ED">
      <w:pPr>
        <w:pStyle w:val="NoSpacing"/>
        <w:numPr>
          <w:ilvl w:val="0"/>
          <w:numId w:val="2"/>
        </w:numPr>
        <w:rPr>
          <w:rFonts w:asciiTheme="majorHAnsi" w:hAnsiTheme="majorHAnsi"/>
          <w:i/>
          <w:sz w:val="20"/>
        </w:rPr>
      </w:pPr>
      <w:r w:rsidRPr="003242A3">
        <w:rPr>
          <w:rFonts w:asciiTheme="majorHAnsi" w:hAnsiTheme="majorHAnsi"/>
          <w:i/>
          <w:sz w:val="20"/>
        </w:rPr>
        <w:t>There are NO building permits in the community</w:t>
      </w:r>
    </w:p>
    <w:p w:rsidR="003B66ED" w:rsidRPr="003242A3" w:rsidRDefault="003B66ED" w:rsidP="003B66ED">
      <w:pPr>
        <w:pStyle w:val="NoSpacing"/>
        <w:numPr>
          <w:ilvl w:val="0"/>
          <w:numId w:val="2"/>
        </w:numPr>
        <w:rPr>
          <w:rFonts w:asciiTheme="majorHAnsi" w:hAnsiTheme="majorHAnsi"/>
          <w:i/>
          <w:sz w:val="20"/>
        </w:rPr>
      </w:pPr>
      <w:r w:rsidRPr="003242A3">
        <w:rPr>
          <w:rFonts w:asciiTheme="majorHAnsi" w:hAnsiTheme="majorHAnsi"/>
          <w:i/>
          <w:sz w:val="20"/>
        </w:rPr>
        <w:t>Construction drawings &amp; building plans must be approved by the Council of Elders</w:t>
      </w:r>
    </w:p>
    <w:p w:rsidR="003B66ED" w:rsidRPr="003242A3" w:rsidRDefault="003B66ED" w:rsidP="003B66ED">
      <w:pPr>
        <w:pStyle w:val="NoSpacing"/>
        <w:numPr>
          <w:ilvl w:val="0"/>
          <w:numId w:val="2"/>
        </w:numPr>
        <w:rPr>
          <w:rFonts w:asciiTheme="majorHAnsi" w:hAnsiTheme="majorHAnsi"/>
          <w:i/>
          <w:sz w:val="20"/>
        </w:rPr>
      </w:pPr>
      <w:r w:rsidRPr="003242A3">
        <w:rPr>
          <w:rFonts w:asciiTheme="majorHAnsi" w:hAnsiTheme="majorHAnsi"/>
          <w:i/>
          <w:sz w:val="20"/>
        </w:rPr>
        <w:t>Every able-bodied member must contribute at lea</w:t>
      </w:r>
      <w:r w:rsidR="003242A3" w:rsidRPr="003242A3">
        <w:rPr>
          <w:rFonts w:asciiTheme="majorHAnsi" w:hAnsiTheme="majorHAnsi"/>
          <w:i/>
          <w:sz w:val="20"/>
        </w:rPr>
        <w:t>st 3 hours to community projects every week</w:t>
      </w:r>
    </w:p>
    <w:p w:rsidR="003B66ED" w:rsidRPr="003242A3" w:rsidRDefault="003B66ED" w:rsidP="003B66ED">
      <w:pPr>
        <w:pStyle w:val="NoSpacing"/>
        <w:numPr>
          <w:ilvl w:val="0"/>
          <w:numId w:val="2"/>
        </w:numPr>
        <w:rPr>
          <w:rFonts w:asciiTheme="majorHAnsi" w:hAnsiTheme="majorHAnsi"/>
          <w:i/>
          <w:sz w:val="20"/>
        </w:rPr>
      </w:pPr>
      <w:r w:rsidRPr="003242A3">
        <w:rPr>
          <w:rFonts w:asciiTheme="majorHAnsi" w:hAnsiTheme="majorHAnsi"/>
          <w:i/>
          <w:sz w:val="20"/>
        </w:rPr>
        <w:t>Any deviation from the current 3 year plan is decided with a unanimous community vote</w:t>
      </w:r>
    </w:p>
    <w:p w:rsidR="003B66ED" w:rsidRDefault="003B66ED" w:rsidP="00A74717">
      <w:pPr>
        <w:pStyle w:val="NoSpacing"/>
        <w:numPr>
          <w:ilvl w:val="0"/>
          <w:numId w:val="2"/>
        </w:numPr>
        <w:rPr>
          <w:rFonts w:asciiTheme="majorHAnsi" w:hAnsiTheme="majorHAnsi"/>
          <w:i/>
          <w:sz w:val="20"/>
        </w:rPr>
      </w:pPr>
      <w:r w:rsidRPr="003242A3">
        <w:rPr>
          <w:rFonts w:asciiTheme="majorHAnsi" w:hAnsiTheme="majorHAnsi"/>
          <w:i/>
          <w:sz w:val="20"/>
        </w:rPr>
        <w:t>HomeFire Sites are chosen based on purchase order</w:t>
      </w:r>
    </w:p>
    <w:p w:rsidR="006A5BE9" w:rsidRPr="003242A3" w:rsidRDefault="006A5BE9" w:rsidP="00A74717">
      <w:pPr>
        <w:pStyle w:val="NoSpacing"/>
        <w:numPr>
          <w:ilvl w:val="0"/>
          <w:numId w:val="2"/>
        </w:numPr>
        <w:rPr>
          <w:rFonts w:asciiTheme="majorHAnsi" w:hAnsiTheme="majorHAnsi"/>
          <w:i/>
          <w:sz w:val="20"/>
        </w:rPr>
      </w:pPr>
      <w:r>
        <w:rPr>
          <w:rFonts w:asciiTheme="majorHAnsi" w:hAnsiTheme="majorHAnsi"/>
          <w:i/>
          <w:sz w:val="20"/>
        </w:rPr>
        <w:t>Funds from each HomeFi</w:t>
      </w:r>
      <w:r w:rsidR="0084501D">
        <w:rPr>
          <w:rFonts w:asciiTheme="majorHAnsi" w:hAnsiTheme="majorHAnsi"/>
          <w:i/>
          <w:sz w:val="20"/>
        </w:rPr>
        <w:t xml:space="preserve">re Site purchase will be used as stated in this document </w:t>
      </w:r>
    </w:p>
    <w:sectPr w:rsidR="006A5BE9" w:rsidRPr="003242A3" w:rsidSect="00C354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969"/>
    <w:multiLevelType w:val="hybridMultilevel"/>
    <w:tmpl w:val="7F64BFD2"/>
    <w:lvl w:ilvl="0" w:tplc="5D40F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D5BED"/>
    <w:multiLevelType w:val="hybridMultilevel"/>
    <w:tmpl w:val="C9FA0BE6"/>
    <w:lvl w:ilvl="0" w:tplc="F3A46E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5C62"/>
    <w:rsid w:val="00230BFD"/>
    <w:rsid w:val="00250A31"/>
    <w:rsid w:val="003242A3"/>
    <w:rsid w:val="003934BF"/>
    <w:rsid w:val="00393C90"/>
    <w:rsid w:val="003B66ED"/>
    <w:rsid w:val="004E40D6"/>
    <w:rsid w:val="00502604"/>
    <w:rsid w:val="0052448B"/>
    <w:rsid w:val="005B2DB9"/>
    <w:rsid w:val="005C5C5E"/>
    <w:rsid w:val="006463E9"/>
    <w:rsid w:val="00686BB3"/>
    <w:rsid w:val="006A5BE9"/>
    <w:rsid w:val="007212A7"/>
    <w:rsid w:val="0084501D"/>
    <w:rsid w:val="009B5C62"/>
    <w:rsid w:val="009E3178"/>
    <w:rsid w:val="00A055D5"/>
    <w:rsid w:val="00A24582"/>
    <w:rsid w:val="00A36E33"/>
    <w:rsid w:val="00A74717"/>
    <w:rsid w:val="00AC1288"/>
    <w:rsid w:val="00AE733B"/>
    <w:rsid w:val="00B04F55"/>
    <w:rsid w:val="00B51BE2"/>
    <w:rsid w:val="00B7775D"/>
    <w:rsid w:val="00BB5C65"/>
    <w:rsid w:val="00C3541F"/>
    <w:rsid w:val="00C708C7"/>
    <w:rsid w:val="00CB726E"/>
    <w:rsid w:val="00DF7F21"/>
    <w:rsid w:val="00E53A5A"/>
    <w:rsid w:val="00E54326"/>
    <w:rsid w:val="00E829DA"/>
    <w:rsid w:val="00FB78B9"/>
    <w:rsid w:val="00FD5BB9"/>
    <w:rsid w:val="00FE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C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11</cp:revision>
  <dcterms:created xsi:type="dcterms:W3CDTF">2021-11-24T21:06:00Z</dcterms:created>
  <dcterms:modified xsi:type="dcterms:W3CDTF">2022-07-05T16:34:00Z</dcterms:modified>
</cp:coreProperties>
</file>